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陕西省地铁车站安装装修工程施工标准征求意见表</w:t>
      </w:r>
      <w:bookmarkEnd w:id="0"/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420"/>
        <w:gridCol w:w="915"/>
        <w:gridCol w:w="555"/>
        <w:gridCol w:w="1035"/>
        <w:gridCol w:w="555"/>
        <w:gridCol w:w="1110"/>
        <w:gridCol w:w="150"/>
        <w:gridCol w:w="1283"/>
        <w:gridCol w:w="13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890" w:type="dxa"/>
            <w:gridSpan w:val="3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性别</w:t>
            </w:r>
          </w:p>
        </w:tc>
        <w:tc>
          <w:tcPr>
            <w:tcW w:w="111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433" w:type="dxa"/>
            <w:gridSpan w:val="2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年龄</w:t>
            </w:r>
          </w:p>
        </w:tc>
        <w:tc>
          <w:tcPr>
            <w:tcW w:w="1313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学历</w:t>
            </w:r>
          </w:p>
        </w:tc>
        <w:tc>
          <w:tcPr>
            <w:tcW w:w="1890" w:type="dxa"/>
            <w:gridSpan w:val="3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00" w:type="dxa"/>
            <w:gridSpan w:val="3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现从事专业</w:t>
            </w:r>
          </w:p>
        </w:tc>
        <w:tc>
          <w:tcPr>
            <w:tcW w:w="2746" w:type="dxa"/>
            <w:gridSpan w:val="3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1" w:type="dxa"/>
            <w:gridSpan w:val="3"/>
            <w:vAlign w:val="top"/>
          </w:tcPr>
          <w:p>
            <w:pPr>
              <w:ind w:firstLine="320" w:firstLineChars="1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工作单位</w:t>
            </w:r>
          </w:p>
        </w:tc>
        <w:tc>
          <w:tcPr>
            <w:tcW w:w="6001" w:type="dxa"/>
            <w:gridSpan w:val="7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6" w:type="dxa"/>
            <w:gridSpan w:val="2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职称</w:t>
            </w:r>
          </w:p>
        </w:tc>
        <w:tc>
          <w:tcPr>
            <w:tcW w:w="2505" w:type="dxa"/>
            <w:gridSpan w:val="3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</w:t>
            </w:r>
          </w:p>
        </w:tc>
        <w:tc>
          <w:tcPr>
            <w:tcW w:w="1815" w:type="dxa"/>
            <w:gridSpan w:val="3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职 务</w:t>
            </w:r>
          </w:p>
        </w:tc>
        <w:tc>
          <w:tcPr>
            <w:tcW w:w="2596" w:type="dxa"/>
            <w:gridSpan w:val="2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6" w:type="dxa"/>
            <w:gridSpan w:val="2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移动电话</w:t>
            </w:r>
          </w:p>
        </w:tc>
        <w:tc>
          <w:tcPr>
            <w:tcW w:w="2505" w:type="dxa"/>
            <w:gridSpan w:val="3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15" w:type="dxa"/>
            <w:gridSpan w:val="3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电子邮箱</w:t>
            </w:r>
          </w:p>
        </w:tc>
        <w:tc>
          <w:tcPr>
            <w:tcW w:w="2596" w:type="dxa"/>
            <w:gridSpan w:val="2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6" w:type="dxa"/>
            <w:gridSpan w:val="2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条文号</w:t>
            </w:r>
          </w:p>
        </w:tc>
        <w:tc>
          <w:tcPr>
            <w:tcW w:w="4320" w:type="dxa"/>
            <w:gridSpan w:val="6"/>
            <w:vAlign w:val="top"/>
          </w:tcPr>
          <w:p>
            <w:pPr>
              <w:ind w:firstLine="1600" w:firstLineChars="5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意见和建议</w:t>
            </w:r>
          </w:p>
        </w:tc>
        <w:tc>
          <w:tcPr>
            <w:tcW w:w="2596" w:type="dxa"/>
            <w:gridSpan w:val="2"/>
            <w:vAlign w:val="top"/>
          </w:tcPr>
          <w:p>
            <w:pPr>
              <w:ind w:firstLine="640" w:firstLineChars="2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说 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6" w:type="dxa"/>
            <w:gridSpan w:val="2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4320" w:type="dxa"/>
            <w:gridSpan w:val="6"/>
            <w:vAlign w:val="top"/>
          </w:tcPr>
          <w:p>
            <w:pPr>
              <w:ind w:firstLine="1600" w:firstLineChars="5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ind w:firstLine="1600" w:firstLineChars="5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596" w:type="dxa"/>
            <w:gridSpan w:val="2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6" w:type="dxa"/>
            <w:gridSpan w:val="2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4320" w:type="dxa"/>
            <w:gridSpan w:val="6"/>
            <w:vAlign w:val="top"/>
          </w:tcPr>
          <w:p>
            <w:pPr>
              <w:ind w:firstLine="1600" w:firstLineChars="5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ind w:firstLine="1600" w:firstLineChars="5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596" w:type="dxa"/>
            <w:gridSpan w:val="2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6" w:type="dxa"/>
            <w:gridSpan w:val="2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4320" w:type="dxa"/>
            <w:gridSpan w:val="6"/>
            <w:vAlign w:val="top"/>
          </w:tcPr>
          <w:p>
            <w:pPr>
              <w:ind w:firstLine="1600" w:firstLineChars="5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ind w:firstLine="1600" w:firstLineChars="5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596" w:type="dxa"/>
            <w:gridSpan w:val="2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6" w:type="dxa"/>
            <w:gridSpan w:val="2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4320" w:type="dxa"/>
            <w:gridSpan w:val="6"/>
            <w:vAlign w:val="top"/>
          </w:tcPr>
          <w:p>
            <w:pPr>
              <w:ind w:firstLine="1600" w:firstLineChars="5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ind w:firstLine="1600" w:firstLineChars="5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596" w:type="dxa"/>
            <w:gridSpan w:val="2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6" w:type="dxa"/>
            <w:gridSpan w:val="2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4320" w:type="dxa"/>
            <w:gridSpan w:val="6"/>
            <w:vAlign w:val="top"/>
          </w:tcPr>
          <w:p>
            <w:pPr>
              <w:ind w:firstLine="1600" w:firstLineChars="5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ind w:firstLine="1600" w:firstLineChars="5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596" w:type="dxa"/>
            <w:gridSpan w:val="2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请对逐条反馈意见，并填写对条文修改的意见和建议于2019年5月10日前反馈至陕西省建筑业协会，电子邮箱:120536716@qq.com，电话:15929560929  联系人:李宪民</w:t>
      </w: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 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627A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unhideWhenUsed/>
    <w:uiPriority w:val="0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1</Lines>
  <Paragraphs>1</Paragraphs>
  <TotalTime>2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2008-12-26T08:45:00Z</dcterms:created>
  <dc:creator>9</dc:creator>
  <cp:lastModifiedBy>Nan。</cp:lastModifiedBy>
  <dcterms:modified xsi:type="dcterms:W3CDTF">2019-04-10T09:09:00Z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